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76B4" w:rsidRDefault="00E976B4" w:rsidP="00E976B4">
      <w:pPr>
        <w:pStyle w:val="ConsPlusNormal"/>
        <w:widowControl/>
        <w:ind w:left="5046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>
        <w:rPr>
          <w:rFonts w:ascii="Times New Roman" w:hAnsi="Times New Roman" w:cs="Times New Roman"/>
          <w:sz w:val="28"/>
          <w:szCs w:val="28"/>
        </w:rPr>
        <w:t>4</w:t>
      </w:r>
      <w:bookmarkStart w:id="0" w:name="_GoBack"/>
      <w:bookmarkEnd w:id="0"/>
    </w:p>
    <w:p w:rsidR="00E976B4" w:rsidRDefault="00E976B4" w:rsidP="00E976B4">
      <w:pPr>
        <w:pStyle w:val="ConsPlusNormal"/>
        <w:widowControl/>
        <w:ind w:left="5046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постановлением администрации </w:t>
      </w:r>
    </w:p>
    <w:p w:rsidR="00E976B4" w:rsidRDefault="00E976B4" w:rsidP="00E976B4">
      <w:pPr>
        <w:pStyle w:val="ConsPlusNormal"/>
        <w:widowControl/>
        <w:ind w:left="5046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Уржумского сельского поселения</w:t>
      </w:r>
    </w:p>
    <w:p w:rsidR="00E976B4" w:rsidRPr="00FC0BA7" w:rsidRDefault="00E976B4" w:rsidP="00E976B4">
      <w:pPr>
        <w:pStyle w:val="ConsPlusNormal"/>
        <w:widowControl/>
        <w:ind w:left="5046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C0BA7">
        <w:rPr>
          <w:rFonts w:ascii="Times New Roman" w:hAnsi="Times New Roman" w:cs="Times New Roman"/>
          <w:sz w:val="28"/>
          <w:szCs w:val="28"/>
        </w:rPr>
        <w:t xml:space="preserve">от </w:t>
      </w:r>
      <w:r w:rsidRPr="00FC0BA7">
        <w:rPr>
          <w:rFonts w:ascii="Times New Roman" w:hAnsi="Times New Roman" w:cs="Times New Roman"/>
          <w:sz w:val="28"/>
          <w:szCs w:val="28"/>
          <w:u w:val="single"/>
        </w:rPr>
        <w:t>17.11.2023</w:t>
      </w:r>
      <w:r w:rsidRPr="00FC0BA7">
        <w:rPr>
          <w:rFonts w:ascii="Times New Roman" w:hAnsi="Times New Roman" w:cs="Times New Roman"/>
          <w:sz w:val="28"/>
          <w:szCs w:val="28"/>
        </w:rPr>
        <w:t xml:space="preserve"> № </w:t>
      </w:r>
      <w:r w:rsidRPr="00FC0BA7">
        <w:rPr>
          <w:rFonts w:ascii="Times New Roman" w:hAnsi="Times New Roman" w:cs="Times New Roman"/>
          <w:sz w:val="28"/>
          <w:szCs w:val="28"/>
          <w:u w:val="single"/>
        </w:rPr>
        <w:t xml:space="preserve">         226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     </w:t>
      </w:r>
      <w:r w:rsidRPr="007973C0">
        <w:rPr>
          <w:rFonts w:ascii="Times New Roman" w:hAnsi="Times New Roman" w:cs="Times New Roman"/>
          <w:color w:val="FFFFFF"/>
          <w:sz w:val="28"/>
          <w:szCs w:val="28"/>
          <w:u w:val="single"/>
        </w:rPr>
        <w:t>о</w:t>
      </w:r>
      <w:r w:rsidRPr="00FC0BA7">
        <w:rPr>
          <w:rFonts w:ascii="Times New Roman" w:hAnsi="Times New Roman" w:cs="Times New Roman"/>
          <w:sz w:val="28"/>
          <w:szCs w:val="28"/>
          <w:u w:val="single"/>
        </w:rPr>
        <w:t xml:space="preserve">       </w:t>
      </w:r>
    </w:p>
    <w:p w:rsidR="00E976B4" w:rsidRDefault="00E976B4" w:rsidP="00363A28">
      <w:pPr>
        <w:kinsoku w:val="0"/>
        <w:overflowPunct w:val="0"/>
        <w:autoSpaceDE w:val="0"/>
        <w:autoSpaceDN w:val="0"/>
        <w:adjustRightInd w:val="0"/>
        <w:spacing w:before="79"/>
        <w:ind w:left="345" w:right="350"/>
        <w:jc w:val="center"/>
        <w:outlineLvl w:val="0"/>
      </w:pPr>
    </w:p>
    <w:p w:rsidR="00363A28" w:rsidRPr="00363A28" w:rsidRDefault="00363A28" w:rsidP="00363A28">
      <w:pPr>
        <w:kinsoku w:val="0"/>
        <w:overflowPunct w:val="0"/>
        <w:autoSpaceDE w:val="0"/>
        <w:autoSpaceDN w:val="0"/>
        <w:adjustRightInd w:val="0"/>
        <w:spacing w:before="79"/>
        <w:ind w:left="345" w:right="350"/>
        <w:jc w:val="center"/>
        <w:outlineLvl w:val="0"/>
      </w:pPr>
      <w:r w:rsidRPr="00363A28">
        <w:t>ОПИСАНИЕ МЕСТОПОЛОЖЕНИЯ ГРАНИЦ</w:t>
      </w:r>
    </w:p>
    <w:p w:rsidR="00363A28" w:rsidRPr="00A54194" w:rsidRDefault="00363A28" w:rsidP="00363A28">
      <w:pPr>
        <w:kinsoku w:val="0"/>
        <w:overflowPunct w:val="0"/>
        <w:autoSpaceDE w:val="0"/>
        <w:autoSpaceDN w:val="0"/>
        <w:adjustRightInd w:val="0"/>
        <w:spacing w:before="1"/>
        <w:ind w:left="345" w:right="359"/>
        <w:jc w:val="center"/>
        <w:rPr>
          <w:sz w:val="20"/>
          <w:szCs w:val="20"/>
          <w:u w:val="single"/>
        </w:rPr>
      </w:pPr>
      <w:r w:rsidRPr="00363A28">
        <w:rPr>
          <w:sz w:val="20"/>
          <w:szCs w:val="20"/>
          <w:u w:val="single"/>
        </w:rPr>
        <w:t xml:space="preserve">Описание границ территориальной зоны </w:t>
      </w:r>
      <w:r w:rsidR="00152A98">
        <w:rPr>
          <w:sz w:val="20"/>
          <w:szCs w:val="20"/>
          <w:u w:val="single"/>
        </w:rPr>
        <w:t>Р</w:t>
      </w:r>
      <w:r w:rsidR="00A54194">
        <w:rPr>
          <w:sz w:val="20"/>
          <w:szCs w:val="20"/>
          <w:u w:val="single"/>
        </w:rPr>
        <w:t>.1</w:t>
      </w:r>
      <w:r w:rsidRPr="00363A28">
        <w:rPr>
          <w:sz w:val="20"/>
          <w:szCs w:val="20"/>
          <w:u w:val="single"/>
        </w:rPr>
        <w:t xml:space="preserve"> </w:t>
      </w:r>
      <w:r>
        <w:rPr>
          <w:sz w:val="20"/>
          <w:szCs w:val="20"/>
          <w:u w:val="single"/>
        </w:rPr>
        <w:t>«</w:t>
      </w:r>
      <w:r w:rsidR="00A54194">
        <w:rPr>
          <w:sz w:val="20"/>
          <w:szCs w:val="20"/>
          <w:u w:val="single"/>
        </w:rPr>
        <w:t>З</w:t>
      </w:r>
      <w:r w:rsidR="00A54194" w:rsidRPr="00A54194">
        <w:rPr>
          <w:sz w:val="20"/>
          <w:szCs w:val="20"/>
          <w:u w:val="single"/>
        </w:rPr>
        <w:t>она парков, садов, скверов</w:t>
      </w:r>
      <w:r>
        <w:rPr>
          <w:sz w:val="20"/>
          <w:szCs w:val="20"/>
          <w:u w:val="single"/>
        </w:rPr>
        <w:t>»</w:t>
      </w:r>
      <w:r w:rsidRPr="00363A28">
        <w:rPr>
          <w:sz w:val="20"/>
          <w:szCs w:val="20"/>
          <w:u w:val="single"/>
        </w:rPr>
        <w:t xml:space="preserve"> </w:t>
      </w:r>
      <w:r w:rsidRPr="00A54194">
        <w:rPr>
          <w:sz w:val="20"/>
          <w:szCs w:val="20"/>
          <w:u w:val="single"/>
        </w:rPr>
        <w:t xml:space="preserve">Уржумского </w:t>
      </w:r>
      <w:r w:rsidR="00A54194" w:rsidRPr="00A54194">
        <w:rPr>
          <w:sz w:val="20"/>
          <w:szCs w:val="20"/>
          <w:u w:val="single"/>
        </w:rPr>
        <w:t>сельского</w:t>
      </w:r>
      <w:r w:rsidRPr="00A54194">
        <w:rPr>
          <w:sz w:val="20"/>
          <w:szCs w:val="20"/>
          <w:u w:val="single"/>
        </w:rPr>
        <w:t xml:space="preserve"> поселения</w:t>
      </w:r>
      <w:r w:rsidRPr="00363A28">
        <w:rPr>
          <w:sz w:val="20"/>
          <w:szCs w:val="20"/>
          <w:u w:val="single"/>
        </w:rPr>
        <w:t xml:space="preserve"> </w:t>
      </w:r>
      <w:r w:rsidRPr="00A54194">
        <w:rPr>
          <w:sz w:val="20"/>
          <w:szCs w:val="20"/>
          <w:u w:val="single"/>
        </w:rPr>
        <w:t>Уржумского</w:t>
      </w:r>
      <w:r w:rsidRPr="00363A28">
        <w:rPr>
          <w:sz w:val="20"/>
          <w:szCs w:val="20"/>
          <w:u w:val="single"/>
        </w:rPr>
        <w:t xml:space="preserve"> района Кировской области</w:t>
      </w:r>
    </w:p>
    <w:p w:rsidR="00363A28" w:rsidRPr="00363A28" w:rsidRDefault="00363A28" w:rsidP="00363A28">
      <w:pPr>
        <w:kinsoku w:val="0"/>
        <w:overflowPunct w:val="0"/>
        <w:autoSpaceDE w:val="0"/>
        <w:autoSpaceDN w:val="0"/>
        <w:adjustRightInd w:val="0"/>
        <w:spacing w:line="228" w:lineRule="exact"/>
        <w:ind w:left="345" w:right="352"/>
        <w:jc w:val="center"/>
        <w:rPr>
          <w:sz w:val="20"/>
          <w:szCs w:val="20"/>
        </w:rPr>
      </w:pPr>
      <w:r w:rsidRPr="00363A28">
        <w:rPr>
          <w:sz w:val="20"/>
          <w:szCs w:val="20"/>
        </w:rPr>
        <w:t>(наименование объекта, местоположение границ которого описано (далее - объект)</w:t>
      </w:r>
    </w:p>
    <w:p w:rsidR="00363A28" w:rsidRPr="00363A28" w:rsidRDefault="00363A28" w:rsidP="00363A28">
      <w:pPr>
        <w:kinsoku w:val="0"/>
        <w:overflowPunct w:val="0"/>
        <w:autoSpaceDE w:val="0"/>
        <w:autoSpaceDN w:val="0"/>
        <w:adjustRightInd w:val="0"/>
        <w:rPr>
          <w:sz w:val="22"/>
          <w:szCs w:val="22"/>
        </w:rPr>
      </w:pPr>
    </w:p>
    <w:p w:rsidR="00363A28" w:rsidRPr="00363A28" w:rsidRDefault="00363A28" w:rsidP="00363A28">
      <w:pPr>
        <w:kinsoku w:val="0"/>
        <w:overflowPunct w:val="0"/>
        <w:autoSpaceDE w:val="0"/>
        <w:autoSpaceDN w:val="0"/>
        <w:adjustRightInd w:val="0"/>
        <w:spacing w:before="10"/>
        <w:rPr>
          <w:sz w:val="25"/>
          <w:szCs w:val="25"/>
        </w:rPr>
      </w:pPr>
    </w:p>
    <w:p w:rsidR="00363A28" w:rsidRPr="00363A28" w:rsidRDefault="00363A28" w:rsidP="00363A28">
      <w:pPr>
        <w:kinsoku w:val="0"/>
        <w:overflowPunct w:val="0"/>
        <w:autoSpaceDE w:val="0"/>
        <w:autoSpaceDN w:val="0"/>
        <w:adjustRightInd w:val="0"/>
        <w:spacing w:after="120"/>
        <w:ind w:left="346" w:right="352"/>
        <w:jc w:val="center"/>
        <w:outlineLvl w:val="0"/>
      </w:pPr>
      <w:r w:rsidRPr="00363A28">
        <w:t>Раздел 1</w:t>
      </w:r>
    </w:p>
    <w:tbl>
      <w:tblPr>
        <w:tblW w:w="10106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2"/>
        <w:gridCol w:w="4679"/>
        <w:gridCol w:w="4575"/>
      </w:tblGrid>
      <w:tr w:rsidR="00363A28" w:rsidRPr="00363A28" w:rsidTr="00D3246E">
        <w:trPr>
          <w:trHeight w:hRule="exact" w:val="433"/>
          <w:jc w:val="center"/>
        </w:trPr>
        <w:tc>
          <w:tcPr>
            <w:tcW w:w="1010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before="72"/>
              <w:ind w:left="41" w:right="-4"/>
              <w:jc w:val="center"/>
            </w:pPr>
            <w:r w:rsidRPr="00363A28">
              <w:rPr>
                <w:sz w:val="20"/>
                <w:szCs w:val="20"/>
              </w:rPr>
              <w:t>Сведения об объекте</w:t>
            </w:r>
          </w:p>
        </w:tc>
      </w:tr>
      <w:tr w:rsidR="00363A28" w:rsidRPr="00363A28" w:rsidTr="00D3246E">
        <w:trPr>
          <w:trHeight w:hRule="exact" w:val="396"/>
          <w:jc w:val="center"/>
        </w:trPr>
        <w:tc>
          <w:tcPr>
            <w:tcW w:w="1010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63A28" w:rsidRPr="00363A28" w:rsidRDefault="00363A28" w:rsidP="00363A28">
            <w:pPr>
              <w:autoSpaceDE w:val="0"/>
              <w:autoSpaceDN w:val="0"/>
              <w:adjustRightInd w:val="0"/>
            </w:pPr>
          </w:p>
        </w:tc>
      </w:tr>
      <w:tr w:rsidR="00363A28" w:rsidRPr="00363A28" w:rsidTr="00D3246E">
        <w:trPr>
          <w:trHeight w:hRule="exact" w:val="257"/>
          <w:jc w:val="center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before="3"/>
              <w:ind w:left="146" w:right="146"/>
              <w:jc w:val="center"/>
            </w:pPr>
            <w:r w:rsidRPr="00363A28">
              <w:rPr>
                <w:sz w:val="20"/>
                <w:szCs w:val="20"/>
              </w:rPr>
              <w:t>№ п/п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before="3"/>
              <w:ind w:left="1279"/>
            </w:pPr>
            <w:r w:rsidRPr="00363A28">
              <w:rPr>
                <w:sz w:val="20"/>
                <w:szCs w:val="20"/>
              </w:rPr>
              <w:t>Характеристики объекта</w:t>
            </w:r>
          </w:p>
        </w:tc>
        <w:tc>
          <w:tcPr>
            <w:tcW w:w="4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before="3"/>
              <w:ind w:left="1341"/>
            </w:pPr>
            <w:r w:rsidRPr="00363A28">
              <w:rPr>
                <w:sz w:val="20"/>
                <w:szCs w:val="20"/>
              </w:rPr>
              <w:t>Описание характеристик</w:t>
            </w:r>
          </w:p>
        </w:tc>
      </w:tr>
      <w:tr w:rsidR="00363A28" w:rsidRPr="00363A28" w:rsidTr="00D3246E">
        <w:trPr>
          <w:trHeight w:hRule="exact" w:val="252"/>
          <w:jc w:val="center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ind w:right="1"/>
              <w:jc w:val="center"/>
            </w:pPr>
            <w:r w:rsidRPr="00363A28"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ind w:right="1"/>
              <w:jc w:val="center"/>
            </w:pPr>
            <w:r w:rsidRPr="00363A28"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4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ind w:right="1"/>
              <w:jc w:val="center"/>
            </w:pPr>
            <w:r w:rsidRPr="00363A28">
              <w:rPr>
                <w:w w:val="99"/>
                <w:sz w:val="20"/>
                <w:szCs w:val="20"/>
              </w:rPr>
              <w:t>3</w:t>
            </w:r>
          </w:p>
        </w:tc>
      </w:tr>
      <w:tr w:rsidR="00363A28" w:rsidRPr="00363A28" w:rsidTr="00A54194">
        <w:trPr>
          <w:trHeight w:hRule="exact" w:val="678"/>
          <w:jc w:val="center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right="1"/>
              <w:jc w:val="center"/>
            </w:pPr>
            <w:r w:rsidRPr="00363A28"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</w:pPr>
            <w:r w:rsidRPr="00363A28">
              <w:rPr>
                <w:sz w:val="20"/>
                <w:szCs w:val="20"/>
              </w:rPr>
              <w:t>Местоположение объекта</w:t>
            </w:r>
          </w:p>
        </w:tc>
        <w:tc>
          <w:tcPr>
            <w:tcW w:w="4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A54194" w:rsidP="00363A28">
            <w:pPr>
              <w:kinsoku w:val="0"/>
              <w:overflowPunct w:val="0"/>
              <w:autoSpaceDE w:val="0"/>
              <w:autoSpaceDN w:val="0"/>
              <w:adjustRightInd w:val="0"/>
              <w:ind w:left="103" w:right="10"/>
            </w:pPr>
            <w:r w:rsidRPr="00363A28">
              <w:rPr>
                <w:sz w:val="20"/>
                <w:szCs w:val="20"/>
              </w:rPr>
              <w:t xml:space="preserve">Российская Федерация, Кировская область, </w:t>
            </w:r>
            <w:r w:rsidRPr="00C53EA5">
              <w:rPr>
                <w:sz w:val="20"/>
                <w:szCs w:val="20"/>
              </w:rPr>
              <w:t>Уржумский</w:t>
            </w:r>
            <w:r w:rsidRPr="00363A28">
              <w:rPr>
                <w:sz w:val="20"/>
                <w:szCs w:val="20"/>
              </w:rPr>
              <w:t xml:space="preserve"> район, </w:t>
            </w:r>
            <w:r w:rsidRPr="00C53EA5">
              <w:rPr>
                <w:sz w:val="20"/>
                <w:szCs w:val="20"/>
              </w:rPr>
              <w:t>Уржумское сельское посел</w:t>
            </w:r>
            <w:r w:rsidRPr="00812262">
              <w:rPr>
                <w:sz w:val="20"/>
                <w:szCs w:val="20"/>
              </w:rPr>
              <w:t>ение</w:t>
            </w:r>
          </w:p>
        </w:tc>
      </w:tr>
      <w:tr w:rsidR="00363A28" w:rsidRPr="00363A28" w:rsidTr="00A54194">
        <w:trPr>
          <w:trHeight w:hRule="exact" w:val="701"/>
          <w:jc w:val="center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right="1"/>
              <w:jc w:val="center"/>
            </w:pPr>
            <w:r w:rsidRPr="00363A28"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ind w:left="103" w:right="748"/>
              <w:rPr>
                <w:sz w:val="20"/>
                <w:szCs w:val="20"/>
              </w:rPr>
            </w:pPr>
            <w:r w:rsidRPr="00363A28">
              <w:rPr>
                <w:sz w:val="20"/>
                <w:szCs w:val="20"/>
              </w:rPr>
              <w:t>Площадь объекта +/- величина погрешности определения площади</w:t>
            </w:r>
          </w:p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before="1"/>
              <w:ind w:left="103"/>
            </w:pPr>
            <w:r w:rsidRPr="00363A28">
              <w:rPr>
                <w:sz w:val="20"/>
                <w:szCs w:val="20"/>
              </w:rPr>
              <w:t>(Р+/- Дельта Р)</w:t>
            </w:r>
          </w:p>
        </w:tc>
        <w:tc>
          <w:tcPr>
            <w:tcW w:w="4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152A98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</w:pPr>
            <w:r>
              <w:rPr>
                <w:sz w:val="20"/>
                <w:szCs w:val="20"/>
                <w:lang w:val="en-US"/>
              </w:rPr>
              <w:t>14293</w:t>
            </w:r>
            <w:r w:rsidR="00A54194" w:rsidRPr="00C45BEF">
              <w:rPr>
                <w:rStyle w:val="CharacterStyle12"/>
                <w:rFonts w:eastAsia="Calibri"/>
              </w:rPr>
              <w:t>м²</w:t>
            </w:r>
            <w:r w:rsidR="00A54194">
              <w:rPr>
                <w:rStyle w:val="CharacterStyle10"/>
                <w:rFonts w:eastAsia="Calibri"/>
              </w:rPr>
              <w:t xml:space="preserve"> ± 2092</w:t>
            </w:r>
            <w:r w:rsidR="00A54194" w:rsidRPr="00C45BEF">
              <w:rPr>
                <w:rStyle w:val="CharacterStyle12"/>
                <w:rFonts w:eastAsia="Calibri"/>
              </w:rPr>
              <w:t>м²</w:t>
            </w:r>
          </w:p>
        </w:tc>
      </w:tr>
      <w:tr w:rsidR="00363A28" w:rsidRPr="00363A28" w:rsidTr="00A54194">
        <w:trPr>
          <w:trHeight w:hRule="exact" w:val="4810"/>
          <w:jc w:val="center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right="1"/>
              <w:jc w:val="center"/>
            </w:pPr>
            <w:r w:rsidRPr="00363A28">
              <w:rPr>
                <w:w w:val="99"/>
                <w:sz w:val="20"/>
                <w:szCs w:val="20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63A28" w:rsidRPr="00363A28" w:rsidRDefault="00363A28" w:rsidP="00363A28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</w:pPr>
            <w:r w:rsidRPr="00363A28">
              <w:rPr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Виды разрешенного использования земельных участков, расположенных в территориальной зоне: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Основные виды разрешенного использования и предельные размеры участков:</w:t>
            </w:r>
          </w:p>
          <w:p w:rsidR="00A54194" w:rsidRPr="00C53EA5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 w:rsidRPr="00A54194">
              <w:rPr>
                <w:rStyle w:val="CharacterStyle12"/>
                <w:rFonts w:eastAsia="Calibri"/>
              </w:rPr>
              <w:t>Развлечения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м</w:t>
            </w:r>
            <w:r w:rsidRPr="00C45BEF">
              <w:rPr>
                <w:rStyle w:val="CharacterStyle12"/>
                <w:rFonts w:eastAsia="Calibri"/>
              </w:rPr>
              <w:t xml:space="preserve">инимальная площадь земельного участка: </w:t>
            </w:r>
            <w:r>
              <w:rPr>
                <w:rStyle w:val="CharacterStyle12"/>
                <w:rFonts w:eastAsia="Calibri"/>
              </w:rPr>
              <w:t>4</w:t>
            </w:r>
            <w:r w:rsidRPr="00C45BEF">
              <w:rPr>
                <w:rStyle w:val="CharacterStyle12"/>
                <w:rFonts w:eastAsia="Calibri"/>
              </w:rPr>
              <w:t>00 м²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макси</w:t>
            </w:r>
            <w:r w:rsidRPr="00C45BEF">
              <w:rPr>
                <w:rStyle w:val="CharacterStyle12"/>
                <w:rFonts w:eastAsia="Calibri"/>
              </w:rPr>
              <w:t>мальная площадь земельного участка:</w:t>
            </w:r>
            <w:r>
              <w:rPr>
                <w:rStyle w:val="CharacterStyle12"/>
                <w:rFonts w:eastAsia="Calibri"/>
              </w:rPr>
              <w:t>50</w:t>
            </w:r>
            <w:r w:rsidRPr="00C45BEF">
              <w:rPr>
                <w:rStyle w:val="CharacterStyle12"/>
                <w:rFonts w:eastAsia="Calibri"/>
              </w:rPr>
              <w:t>00 м²</w:t>
            </w:r>
          </w:p>
          <w:p w:rsidR="00A54194" w:rsidRP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 w:rsidRPr="00A54194">
              <w:rPr>
                <w:rStyle w:val="CharacterStyle12"/>
                <w:rFonts w:eastAsia="Calibri"/>
              </w:rPr>
              <w:t>Отдых (рекреация)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м</w:t>
            </w:r>
            <w:r w:rsidRPr="00C45BEF">
              <w:rPr>
                <w:rStyle w:val="CharacterStyle12"/>
                <w:rFonts w:eastAsia="Calibri"/>
              </w:rPr>
              <w:t xml:space="preserve">инимальная площадь земельного участка: </w:t>
            </w:r>
            <w:r>
              <w:rPr>
                <w:rStyle w:val="CharacterStyle12"/>
                <w:rFonts w:eastAsia="Calibri"/>
              </w:rPr>
              <w:t>1</w:t>
            </w:r>
            <w:r w:rsidRPr="00C45BEF">
              <w:rPr>
                <w:rStyle w:val="CharacterStyle12"/>
                <w:rFonts w:eastAsia="Calibri"/>
              </w:rPr>
              <w:t>00 м²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макси</w:t>
            </w:r>
            <w:r w:rsidRPr="00C45BEF">
              <w:rPr>
                <w:rStyle w:val="CharacterStyle12"/>
                <w:rFonts w:eastAsia="Calibri"/>
              </w:rPr>
              <w:t>мальная площадь земельного участка:</w:t>
            </w:r>
            <w:r>
              <w:rPr>
                <w:rStyle w:val="CharacterStyle12"/>
                <w:rFonts w:eastAsia="Calibri"/>
              </w:rPr>
              <w:t>300</w:t>
            </w:r>
            <w:r w:rsidRPr="00C45BEF">
              <w:rPr>
                <w:rStyle w:val="CharacterStyle12"/>
                <w:rFonts w:eastAsia="Calibri"/>
              </w:rPr>
              <w:t>00 м²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 w:rsidRPr="00F34B3B">
              <w:rPr>
                <w:rStyle w:val="CharacterStyle12"/>
                <w:rFonts w:eastAsia="Calibri"/>
              </w:rPr>
              <w:t>Земельные участки (территории) общего</w:t>
            </w:r>
            <w:r>
              <w:rPr>
                <w:rStyle w:val="CharacterStyle12"/>
                <w:rFonts w:eastAsia="Calibri"/>
              </w:rPr>
              <w:t xml:space="preserve"> пользования.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 w:rsidRPr="00F34B3B">
              <w:rPr>
                <w:rStyle w:val="CharacterStyle12"/>
                <w:rFonts w:eastAsia="Calibri"/>
              </w:rPr>
              <w:t>Условно разрешенные виды использовани</w:t>
            </w:r>
            <w:r>
              <w:rPr>
                <w:rStyle w:val="CharacterStyle12"/>
                <w:rFonts w:eastAsia="Calibri"/>
              </w:rPr>
              <w:t>я :</w:t>
            </w:r>
          </w:p>
          <w:p w:rsidR="00363A28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 w:rsidRPr="007569EC">
              <w:rPr>
                <w:rStyle w:val="CharacterStyle12"/>
                <w:rFonts w:eastAsia="Calibri"/>
              </w:rPr>
              <w:t>Связь</w:t>
            </w: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</w:p>
          <w:p w:rsidR="00A54194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Вспомогательные виды</w:t>
            </w:r>
            <w:r w:rsidRPr="00F34B3B">
              <w:rPr>
                <w:rStyle w:val="CharacterStyle12"/>
                <w:rFonts w:eastAsia="Calibri"/>
              </w:rPr>
              <w:t xml:space="preserve"> разрешенн</w:t>
            </w:r>
            <w:r>
              <w:rPr>
                <w:rStyle w:val="CharacterStyle12"/>
                <w:rFonts w:eastAsia="Calibri"/>
              </w:rPr>
              <w:t xml:space="preserve">ого </w:t>
            </w:r>
            <w:r w:rsidRPr="00F34B3B">
              <w:rPr>
                <w:rStyle w:val="CharacterStyle12"/>
                <w:rFonts w:eastAsia="Calibri"/>
              </w:rPr>
              <w:t>использовани</w:t>
            </w:r>
            <w:r>
              <w:rPr>
                <w:rStyle w:val="CharacterStyle12"/>
                <w:rFonts w:eastAsia="Calibri"/>
              </w:rPr>
              <w:t>я:</w:t>
            </w:r>
          </w:p>
          <w:p w:rsidR="00A54194" w:rsidRPr="00363A28" w:rsidRDefault="00A54194" w:rsidP="00A54194">
            <w:pPr>
              <w:kinsoku w:val="0"/>
              <w:overflowPunct w:val="0"/>
              <w:autoSpaceDE w:val="0"/>
              <w:autoSpaceDN w:val="0"/>
              <w:adjustRightInd w:val="0"/>
              <w:spacing w:line="223" w:lineRule="exact"/>
              <w:ind w:left="103"/>
            </w:pPr>
            <w:r w:rsidRPr="00A54194">
              <w:rPr>
                <w:rStyle w:val="CharacterStyle12"/>
                <w:rFonts w:eastAsia="Calibri"/>
              </w:rPr>
              <w:t>Коммунальное обслуживание</w:t>
            </w:r>
            <w:r>
              <w:rPr>
                <w:rStyle w:val="CharacterStyle12"/>
                <w:rFonts w:eastAsia="Calibri"/>
              </w:rPr>
              <w:t>.</w:t>
            </w:r>
          </w:p>
        </w:tc>
      </w:tr>
    </w:tbl>
    <w:p w:rsidR="00E2547C" w:rsidRPr="00A54194" w:rsidRDefault="00E2547C" w:rsidP="00D3246E">
      <w:pPr>
        <w:jc w:val="center"/>
        <w:rPr>
          <w:sz w:val="20"/>
          <w:szCs w:val="20"/>
        </w:rPr>
      </w:pPr>
    </w:p>
    <w:p w:rsidR="00E2547C" w:rsidRPr="00A54194" w:rsidRDefault="00E2547C">
      <w:pPr>
        <w:rPr>
          <w:sz w:val="20"/>
          <w:szCs w:val="20"/>
        </w:rPr>
      </w:pPr>
      <w:r w:rsidRPr="00A54194">
        <w:rPr>
          <w:sz w:val="20"/>
          <w:szCs w:val="20"/>
        </w:rPr>
        <w:br w:type="page"/>
      </w:r>
    </w:p>
    <w:tbl>
      <w:tblPr>
        <w:tblW w:w="99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18"/>
        <w:gridCol w:w="1418"/>
        <w:gridCol w:w="1417"/>
        <w:gridCol w:w="2126"/>
        <w:gridCol w:w="1914"/>
        <w:gridCol w:w="1702"/>
      </w:tblGrid>
      <w:tr w:rsidR="00E2547C" w:rsidRPr="002E6E74" w:rsidTr="007156C1">
        <w:trPr>
          <w:trHeight w:val="430"/>
          <w:jc w:val="center"/>
        </w:trPr>
        <w:tc>
          <w:tcPr>
            <w:tcW w:w="9995" w:type="dxa"/>
            <w:gridSpan w:val="6"/>
            <w:tcBorders>
              <w:top w:val="nil"/>
              <w:left w:val="nil"/>
              <w:right w:val="nil"/>
            </w:tcBorders>
          </w:tcPr>
          <w:p w:rsidR="00E2547C" w:rsidRPr="002E6E74" w:rsidRDefault="00E2547C" w:rsidP="00E76BA9">
            <w:pPr>
              <w:pStyle w:val="11"/>
              <w:jc w:val="center"/>
              <w:rPr>
                <w:sz w:val="20"/>
              </w:rPr>
            </w:pPr>
            <w:r w:rsidRPr="002E6E74">
              <w:lastRenderedPageBreak/>
              <w:t>Раздел 2</w:t>
            </w:r>
          </w:p>
        </w:tc>
      </w:tr>
      <w:tr w:rsidR="00E2547C" w:rsidRPr="00A82E05" w:rsidTr="007156C1">
        <w:trPr>
          <w:trHeight w:val="430"/>
          <w:jc w:val="center"/>
        </w:trPr>
        <w:tc>
          <w:tcPr>
            <w:tcW w:w="9995" w:type="dxa"/>
            <w:gridSpan w:val="6"/>
          </w:tcPr>
          <w:p w:rsidR="00E2547C" w:rsidRPr="00A82E05" w:rsidRDefault="00E2547C" w:rsidP="00E76BA9">
            <w:pPr>
              <w:pStyle w:val="11"/>
              <w:spacing w:before="12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Сведения о местоположении границ объекта</w:t>
            </w:r>
          </w:p>
        </w:tc>
      </w:tr>
      <w:tr w:rsidR="00E2547C" w:rsidRPr="00A82E05" w:rsidTr="007156C1">
        <w:trPr>
          <w:trHeight w:hRule="exact" w:val="397"/>
          <w:jc w:val="center"/>
        </w:trPr>
        <w:tc>
          <w:tcPr>
            <w:tcW w:w="9995" w:type="dxa"/>
            <w:gridSpan w:val="6"/>
            <w:vAlign w:val="center"/>
          </w:tcPr>
          <w:p w:rsidR="00E2547C" w:rsidRPr="00A82E05" w:rsidRDefault="00E2547C" w:rsidP="000D346A">
            <w:pPr>
              <w:rPr>
                <w:sz w:val="20"/>
                <w:szCs w:val="20"/>
                <w:lang w:val="en-US"/>
              </w:rPr>
            </w:pPr>
            <w:r w:rsidRPr="00A82E05">
              <w:rPr>
                <w:rStyle w:val="fontstyle01"/>
              </w:rPr>
              <w:t xml:space="preserve">1. Система координат </w:t>
            </w:r>
            <w:r>
              <w:rPr>
                <w:rStyle w:val="fontstyle01"/>
                <w:lang w:val="en-US"/>
              </w:rPr>
              <w:t>МСК 43, зона 2</w:t>
            </w:r>
          </w:p>
        </w:tc>
      </w:tr>
      <w:tr w:rsidR="00E2547C" w:rsidRPr="00A82E05" w:rsidTr="007156C1">
        <w:trPr>
          <w:trHeight w:hRule="exact" w:val="397"/>
          <w:jc w:val="center"/>
        </w:trPr>
        <w:tc>
          <w:tcPr>
            <w:tcW w:w="9995" w:type="dxa"/>
            <w:gridSpan w:val="6"/>
            <w:vAlign w:val="center"/>
          </w:tcPr>
          <w:p w:rsidR="00E2547C" w:rsidRPr="00A82E05" w:rsidRDefault="00E2547C" w:rsidP="000D346A">
            <w:pPr>
              <w:rPr>
                <w:sz w:val="20"/>
                <w:szCs w:val="20"/>
              </w:rPr>
            </w:pPr>
            <w:r w:rsidRPr="00A82E05">
              <w:rPr>
                <w:sz w:val="20"/>
                <w:szCs w:val="20"/>
              </w:rPr>
              <w:t>2. Сведения о характерных точках границ объекта</w:t>
            </w:r>
          </w:p>
        </w:tc>
      </w:tr>
      <w:tr w:rsidR="00E2547C" w:rsidRPr="00A82E05" w:rsidTr="007156C1">
        <w:tblPrEx>
          <w:tblLook w:val="0000" w:firstRow="0" w:lastRow="0" w:firstColumn="0" w:lastColumn="0" w:noHBand="0" w:noVBand="0"/>
        </w:tblPrEx>
        <w:trPr>
          <w:trHeight w:val="54"/>
          <w:jc w:val="center"/>
        </w:trPr>
        <w:tc>
          <w:tcPr>
            <w:tcW w:w="1418" w:type="dxa"/>
            <w:vMerge w:val="restart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Обозначение</w:t>
            </w:r>
          </w:p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характерных точек границ</w:t>
            </w:r>
          </w:p>
        </w:tc>
        <w:tc>
          <w:tcPr>
            <w:tcW w:w="2835" w:type="dxa"/>
            <w:gridSpan w:val="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Координаты, м</w:t>
            </w:r>
          </w:p>
        </w:tc>
        <w:tc>
          <w:tcPr>
            <w:tcW w:w="2126" w:type="dxa"/>
            <w:vMerge w:val="restart"/>
            <w:vAlign w:val="center"/>
          </w:tcPr>
          <w:p w:rsidR="00E2547C" w:rsidRPr="00A82E05" w:rsidRDefault="00E2547C" w:rsidP="00E76BA9">
            <w:pPr>
              <w:pStyle w:val="11"/>
              <w:spacing w:before="60" w:after="6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14" w:type="dxa"/>
            <w:vMerge w:val="restart"/>
          </w:tcPr>
          <w:p w:rsidR="00E2547C" w:rsidRPr="00A82E05" w:rsidRDefault="00E2547C" w:rsidP="00E76BA9">
            <w:pPr>
              <w:pStyle w:val="11"/>
              <w:spacing w:before="60" w:after="6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Средняя квадратическая погрешность положения характерной точки (М</w:t>
            </w:r>
            <w:r w:rsidRPr="00A82E05">
              <w:rPr>
                <w:sz w:val="20"/>
                <w:vertAlign w:val="subscript"/>
                <w:lang w:val="en-US"/>
              </w:rPr>
              <w:t>t</w:t>
            </w:r>
            <w:r w:rsidRPr="00A82E05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E2547C" w:rsidRPr="00A82E05" w:rsidRDefault="00E2547C" w:rsidP="00E76BA9">
            <w:pPr>
              <w:pStyle w:val="11"/>
              <w:spacing w:before="60" w:after="6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Описание обозначения точки на местности (при наличии)</w:t>
            </w:r>
          </w:p>
        </w:tc>
      </w:tr>
      <w:tr w:rsidR="00E2547C" w:rsidRPr="00A82E05" w:rsidTr="007156C1">
        <w:tblPrEx>
          <w:tblLook w:val="0000" w:firstRow="0" w:lastRow="0" w:firstColumn="0" w:lastColumn="0" w:noHBand="0" w:noVBand="0"/>
        </w:tblPrEx>
        <w:trPr>
          <w:trHeight w:val="54"/>
          <w:jc w:val="center"/>
        </w:trPr>
        <w:tc>
          <w:tcPr>
            <w:tcW w:w="1418" w:type="dxa"/>
            <w:vMerge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  <w:tc>
          <w:tcPr>
            <w:tcW w:w="1418" w:type="dxa"/>
            <w:vAlign w:val="center"/>
          </w:tcPr>
          <w:p w:rsidR="00E2547C" w:rsidRPr="00A82E05" w:rsidRDefault="00E2547C" w:rsidP="00E76BA9">
            <w:pPr>
              <w:pStyle w:val="a3"/>
              <w:jc w:val="center"/>
              <w:rPr>
                <w:sz w:val="20"/>
                <w:szCs w:val="20"/>
              </w:rPr>
            </w:pPr>
            <w:r w:rsidRPr="00A82E05">
              <w:rPr>
                <w:sz w:val="20"/>
                <w:szCs w:val="20"/>
              </w:rPr>
              <w:t>Х</w:t>
            </w:r>
          </w:p>
        </w:tc>
        <w:tc>
          <w:tcPr>
            <w:tcW w:w="1417" w:type="dxa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  <w:lang w:val="en-US"/>
              </w:rPr>
            </w:pPr>
            <w:r w:rsidRPr="00A82E05">
              <w:rPr>
                <w:sz w:val="20"/>
                <w:lang w:val="en-US"/>
              </w:rPr>
              <w:t>Y</w:t>
            </w:r>
          </w:p>
        </w:tc>
        <w:tc>
          <w:tcPr>
            <w:tcW w:w="2126" w:type="dxa"/>
            <w:vMerge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  <w:tc>
          <w:tcPr>
            <w:tcW w:w="1914" w:type="dxa"/>
            <w:vMerge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</w:tr>
    </w:tbl>
    <w:p w:rsidR="00E2547C" w:rsidRPr="00A82E05" w:rsidRDefault="00E2547C">
      <w:pPr>
        <w:rPr>
          <w:sz w:val="4"/>
          <w:szCs w:val="4"/>
        </w:rPr>
      </w:pPr>
    </w:p>
    <w:tbl>
      <w:tblPr>
        <w:tblW w:w="99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1418"/>
        <w:gridCol w:w="1417"/>
        <w:gridCol w:w="2126"/>
        <w:gridCol w:w="1914"/>
        <w:gridCol w:w="1702"/>
      </w:tblGrid>
      <w:tr w:rsidR="00E2547C" w:rsidRPr="00A82E05" w:rsidTr="007156C1">
        <w:trPr>
          <w:trHeight w:val="54"/>
          <w:tblHeader/>
          <w:jc w:val="center"/>
        </w:trPr>
        <w:tc>
          <w:tcPr>
            <w:tcW w:w="1418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1</w:t>
            </w:r>
          </w:p>
        </w:tc>
        <w:tc>
          <w:tcPr>
            <w:tcW w:w="1418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a3"/>
              <w:jc w:val="center"/>
              <w:rPr>
                <w:sz w:val="20"/>
                <w:szCs w:val="20"/>
              </w:rPr>
            </w:pPr>
            <w:r w:rsidRPr="00A82E05">
              <w:rPr>
                <w:sz w:val="20"/>
                <w:szCs w:val="20"/>
              </w:rPr>
              <w:t>2</w:t>
            </w:r>
          </w:p>
        </w:tc>
        <w:tc>
          <w:tcPr>
            <w:tcW w:w="1417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  <w:lang w:val="en-US"/>
              </w:rPr>
            </w:pPr>
            <w:r w:rsidRPr="00A82E05">
              <w:rPr>
                <w:sz w:val="20"/>
                <w:lang w:val="en-US"/>
              </w:rPr>
              <w:t>3</w:t>
            </w:r>
          </w:p>
        </w:tc>
        <w:tc>
          <w:tcPr>
            <w:tcW w:w="2126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4</w:t>
            </w:r>
          </w:p>
        </w:tc>
        <w:tc>
          <w:tcPr>
            <w:tcW w:w="1914" w:type="dxa"/>
            <w:shd w:val="clear" w:color="auto" w:fill="EEECE1" w:themeFill="background2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5</w:t>
            </w:r>
          </w:p>
        </w:tc>
        <w:tc>
          <w:tcPr>
            <w:tcW w:w="1702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6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Pr="00A82E05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Зона1(1)</w:t>
            </w:r>
          </w:p>
        </w:tc>
        <w:tc>
          <w:tcPr>
            <w:tcW w:w="1418" w:type="dxa"/>
          </w:tcPr>
          <w:p w:rsidR="00E2547C" w:rsidRPr="00A82E05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Pr="00A82E05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Pr="00A82E05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Pr="00A82E05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Pr="00A82E05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422575.89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2208893.16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422533.13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2208970.44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422497.99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2208989.80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422491.25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2208985.89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422495.30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2208971.76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422458.87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2208961.48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422477.92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2208899.32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422514.93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2208896.61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422575.89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2208893.16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Зона1(2)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422315.21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2209343.47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422297.02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2209375.66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422272.89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2209359.46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422292.69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2209331.28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422315.21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2209343.47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Зона1(3)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422282.68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2209596.56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422274.63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2209617.01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422220.34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2209588.10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422222.26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2209580.11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422282.68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2209596.56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Зона1(4)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420167.68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2206788.64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420114.29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2206786.30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19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420109.72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2206771.94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420122.12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2206760.84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420167.59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2206760.63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420167.68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2206788.64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Зона1(5)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420092.56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2206829.37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420092.56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2206891.81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420072.76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2206880.06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420075.15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2206814.35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420092.56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2206829.37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Зона1(6)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419747.25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2206630.33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419727.88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2206683.09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419714.87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2206679.32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419729.30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2206611.29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419740.28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2206606.83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419747.25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2206630.33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Зона1(7)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419581.97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2206556.48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419570.01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2206597.38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33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419550.85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2206631.88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34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419534.10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2206627.05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35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419563.15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2206549.51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36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419575.45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2206547.23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419581.97</w:t>
            </w: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2206556.48</w:t>
            </w: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Картометрический метод</w:t>
            </w: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E2547C" w:rsidRPr="00A82E05" w:rsidTr="007156C1">
        <w:trPr>
          <w:trHeight w:val="54"/>
          <w:jc w:val="center"/>
        </w:trPr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418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126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914" w:type="dxa"/>
          </w:tcPr>
          <w:p w:rsidR="00E2547C" w:rsidRDefault="00E2547C" w:rsidP="00E76BA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02" w:type="dxa"/>
          </w:tcPr>
          <w:p w:rsidR="00E2547C" w:rsidRDefault="00E2547C" w:rsidP="00E76BA9">
            <w:pPr>
              <w:rPr>
                <w:sz w:val="20"/>
                <w:szCs w:val="20"/>
              </w:rPr>
            </w:pPr>
          </w:p>
        </w:tc>
      </w:tr>
    </w:tbl>
    <w:p w:rsidR="00E2547C" w:rsidRPr="00A82E05" w:rsidRDefault="00E2547C">
      <w:pPr>
        <w:rPr>
          <w:sz w:val="4"/>
          <w:szCs w:val="4"/>
        </w:rPr>
      </w:pPr>
    </w:p>
    <w:tbl>
      <w:tblPr>
        <w:tblW w:w="99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18"/>
        <w:gridCol w:w="1418"/>
        <w:gridCol w:w="1417"/>
        <w:gridCol w:w="2126"/>
        <w:gridCol w:w="1914"/>
        <w:gridCol w:w="1702"/>
      </w:tblGrid>
      <w:tr w:rsidR="00E2547C" w:rsidRPr="00A82E05" w:rsidTr="007156C1">
        <w:trPr>
          <w:trHeight w:hRule="exact" w:val="397"/>
          <w:jc w:val="center"/>
        </w:trPr>
        <w:tc>
          <w:tcPr>
            <w:tcW w:w="9995" w:type="dxa"/>
            <w:gridSpan w:val="6"/>
            <w:vAlign w:val="center"/>
          </w:tcPr>
          <w:p w:rsidR="00E2547C" w:rsidRPr="00A82E05" w:rsidRDefault="00E2547C" w:rsidP="000D346A">
            <w:pPr>
              <w:rPr>
                <w:sz w:val="20"/>
                <w:szCs w:val="20"/>
              </w:rPr>
            </w:pPr>
            <w:r w:rsidRPr="00A82E05">
              <w:rPr>
                <w:sz w:val="20"/>
                <w:szCs w:val="20"/>
              </w:rPr>
              <w:t>3. Сведения о характерных точках части (частей) границы объекта</w:t>
            </w:r>
          </w:p>
        </w:tc>
      </w:tr>
      <w:tr w:rsidR="00E2547C" w:rsidRPr="00A82E05" w:rsidTr="007156C1">
        <w:tblPrEx>
          <w:tblLook w:val="0000" w:firstRow="0" w:lastRow="0" w:firstColumn="0" w:lastColumn="0" w:noHBand="0" w:noVBand="0"/>
        </w:tblPrEx>
        <w:trPr>
          <w:trHeight w:val="54"/>
          <w:jc w:val="center"/>
        </w:trPr>
        <w:tc>
          <w:tcPr>
            <w:tcW w:w="1418" w:type="dxa"/>
            <w:vMerge w:val="restart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Обозначение</w:t>
            </w:r>
          </w:p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характерных точек части границы</w:t>
            </w:r>
          </w:p>
        </w:tc>
        <w:tc>
          <w:tcPr>
            <w:tcW w:w="2835" w:type="dxa"/>
            <w:gridSpan w:val="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Координаты, м</w:t>
            </w:r>
          </w:p>
        </w:tc>
        <w:tc>
          <w:tcPr>
            <w:tcW w:w="2126" w:type="dxa"/>
            <w:vMerge w:val="restart"/>
            <w:vAlign w:val="center"/>
          </w:tcPr>
          <w:p w:rsidR="00E2547C" w:rsidRPr="00A82E05" w:rsidRDefault="00E2547C" w:rsidP="00E76BA9">
            <w:pPr>
              <w:pStyle w:val="11"/>
              <w:spacing w:before="60" w:after="6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14" w:type="dxa"/>
            <w:vMerge w:val="restart"/>
          </w:tcPr>
          <w:p w:rsidR="00E2547C" w:rsidRPr="00A82E05" w:rsidRDefault="00E2547C" w:rsidP="00E76BA9">
            <w:pPr>
              <w:pStyle w:val="11"/>
              <w:spacing w:before="60" w:after="6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Средняя квадратическая погрешность положения характерной точки (М</w:t>
            </w:r>
            <w:r w:rsidRPr="00A82E05">
              <w:rPr>
                <w:sz w:val="20"/>
                <w:vertAlign w:val="subscript"/>
                <w:lang w:val="en-US"/>
              </w:rPr>
              <w:t>t</w:t>
            </w:r>
            <w:r w:rsidRPr="00A82E05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E2547C" w:rsidRPr="00A82E05" w:rsidRDefault="00E2547C" w:rsidP="00E76BA9">
            <w:pPr>
              <w:pStyle w:val="11"/>
              <w:spacing w:before="60" w:after="60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Описание обозначения точки на местности (при наличии)</w:t>
            </w:r>
          </w:p>
        </w:tc>
      </w:tr>
      <w:tr w:rsidR="00E2547C" w:rsidRPr="00A82E05" w:rsidTr="007156C1">
        <w:tblPrEx>
          <w:tblLook w:val="0000" w:firstRow="0" w:lastRow="0" w:firstColumn="0" w:lastColumn="0" w:noHBand="0" w:noVBand="0"/>
        </w:tblPrEx>
        <w:trPr>
          <w:trHeight w:val="54"/>
          <w:jc w:val="center"/>
        </w:trPr>
        <w:tc>
          <w:tcPr>
            <w:tcW w:w="1418" w:type="dxa"/>
            <w:vMerge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  <w:tc>
          <w:tcPr>
            <w:tcW w:w="1418" w:type="dxa"/>
            <w:vAlign w:val="center"/>
          </w:tcPr>
          <w:p w:rsidR="00E2547C" w:rsidRPr="00A82E05" w:rsidRDefault="00E2547C" w:rsidP="00E76BA9">
            <w:pPr>
              <w:pStyle w:val="a3"/>
              <w:jc w:val="center"/>
              <w:rPr>
                <w:sz w:val="20"/>
                <w:szCs w:val="20"/>
              </w:rPr>
            </w:pPr>
            <w:r w:rsidRPr="00A82E05">
              <w:rPr>
                <w:sz w:val="20"/>
                <w:szCs w:val="20"/>
              </w:rPr>
              <w:t>Х</w:t>
            </w:r>
          </w:p>
        </w:tc>
        <w:tc>
          <w:tcPr>
            <w:tcW w:w="1417" w:type="dxa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  <w:lang w:val="en-US"/>
              </w:rPr>
            </w:pPr>
            <w:r w:rsidRPr="00A82E05">
              <w:rPr>
                <w:sz w:val="20"/>
                <w:lang w:val="en-US"/>
              </w:rPr>
              <w:t>Y</w:t>
            </w:r>
          </w:p>
        </w:tc>
        <w:tc>
          <w:tcPr>
            <w:tcW w:w="2126" w:type="dxa"/>
            <w:vMerge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  <w:tc>
          <w:tcPr>
            <w:tcW w:w="1914" w:type="dxa"/>
            <w:vMerge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</w:p>
        </w:tc>
      </w:tr>
    </w:tbl>
    <w:p w:rsidR="00E2547C" w:rsidRPr="00A82E05" w:rsidRDefault="00E2547C">
      <w:pPr>
        <w:rPr>
          <w:sz w:val="4"/>
          <w:szCs w:val="4"/>
        </w:rPr>
      </w:pPr>
    </w:p>
    <w:tbl>
      <w:tblPr>
        <w:tblW w:w="99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1418"/>
        <w:gridCol w:w="1417"/>
        <w:gridCol w:w="2126"/>
        <w:gridCol w:w="1914"/>
        <w:gridCol w:w="1702"/>
      </w:tblGrid>
      <w:tr w:rsidR="00E2547C" w:rsidRPr="00A82E05" w:rsidTr="007156C1">
        <w:trPr>
          <w:trHeight w:val="54"/>
          <w:tblHeader/>
          <w:jc w:val="center"/>
        </w:trPr>
        <w:tc>
          <w:tcPr>
            <w:tcW w:w="1418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1</w:t>
            </w:r>
          </w:p>
        </w:tc>
        <w:tc>
          <w:tcPr>
            <w:tcW w:w="1418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a3"/>
              <w:jc w:val="center"/>
              <w:rPr>
                <w:sz w:val="20"/>
                <w:szCs w:val="20"/>
              </w:rPr>
            </w:pPr>
            <w:r w:rsidRPr="00A82E05">
              <w:rPr>
                <w:sz w:val="20"/>
                <w:szCs w:val="20"/>
              </w:rPr>
              <w:t>2</w:t>
            </w:r>
          </w:p>
        </w:tc>
        <w:tc>
          <w:tcPr>
            <w:tcW w:w="1417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  <w:lang w:val="en-US"/>
              </w:rPr>
            </w:pPr>
            <w:r w:rsidRPr="00A82E05">
              <w:rPr>
                <w:sz w:val="20"/>
                <w:lang w:val="en-US"/>
              </w:rPr>
              <w:t>3</w:t>
            </w:r>
          </w:p>
        </w:tc>
        <w:tc>
          <w:tcPr>
            <w:tcW w:w="2126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4</w:t>
            </w:r>
          </w:p>
        </w:tc>
        <w:tc>
          <w:tcPr>
            <w:tcW w:w="1914" w:type="dxa"/>
            <w:shd w:val="clear" w:color="auto" w:fill="EEECE1" w:themeFill="background2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5</w:t>
            </w:r>
          </w:p>
        </w:tc>
        <w:tc>
          <w:tcPr>
            <w:tcW w:w="1702" w:type="dxa"/>
            <w:shd w:val="clear" w:color="auto" w:fill="EEECE1" w:themeFill="background2"/>
            <w:vAlign w:val="center"/>
          </w:tcPr>
          <w:p w:rsidR="00E2547C" w:rsidRPr="00A82E05" w:rsidRDefault="00E2547C" w:rsidP="00E76BA9">
            <w:pPr>
              <w:pStyle w:val="11"/>
              <w:jc w:val="center"/>
              <w:rPr>
                <w:sz w:val="20"/>
              </w:rPr>
            </w:pPr>
            <w:r w:rsidRPr="00A82E05">
              <w:rPr>
                <w:sz w:val="20"/>
              </w:rPr>
              <w:t>6</w:t>
            </w:r>
          </w:p>
        </w:tc>
      </w:tr>
      <w:tr w:rsidR="00E2547C" w:rsidRPr="00A82E05" w:rsidTr="007156C1">
        <w:trPr>
          <w:trHeight w:val="243"/>
          <w:jc w:val="center"/>
        </w:trPr>
        <w:tc>
          <w:tcPr>
            <w:tcW w:w="1418" w:type="dxa"/>
            <w:vAlign w:val="center"/>
          </w:tcPr>
          <w:p w:rsidR="00E2547C" w:rsidRPr="00A82E05" w:rsidRDefault="00E2547C" w:rsidP="00E76BA9">
            <w:pPr>
              <w:pStyle w:val="aa"/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:rsidR="00E2547C" w:rsidRPr="00A82E05" w:rsidRDefault="00E2547C" w:rsidP="00E76BA9">
            <w:pPr>
              <w:pStyle w:val="aa"/>
              <w:jc w:val="center"/>
              <w:rPr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E2547C" w:rsidRPr="00A82E05" w:rsidRDefault="00E2547C" w:rsidP="00E76BA9">
            <w:pPr>
              <w:pStyle w:val="aa"/>
              <w:jc w:val="center"/>
              <w:rPr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:rsidR="00E2547C" w:rsidRPr="00A82E05" w:rsidRDefault="00E2547C" w:rsidP="00E76BA9">
            <w:pPr>
              <w:pStyle w:val="aa"/>
              <w:jc w:val="center"/>
              <w:rPr>
                <w:sz w:val="20"/>
                <w:szCs w:val="20"/>
              </w:rPr>
            </w:pPr>
          </w:p>
        </w:tc>
        <w:tc>
          <w:tcPr>
            <w:tcW w:w="1914" w:type="dxa"/>
            <w:vAlign w:val="center"/>
          </w:tcPr>
          <w:p w:rsidR="00E2547C" w:rsidRPr="00A82E05" w:rsidRDefault="00E2547C" w:rsidP="00E76BA9">
            <w:pPr>
              <w:pStyle w:val="aa"/>
              <w:jc w:val="center"/>
              <w:rPr>
                <w:sz w:val="20"/>
                <w:szCs w:val="20"/>
              </w:rPr>
            </w:pPr>
          </w:p>
        </w:tc>
        <w:tc>
          <w:tcPr>
            <w:tcW w:w="1702" w:type="dxa"/>
            <w:vAlign w:val="center"/>
          </w:tcPr>
          <w:p w:rsidR="00E2547C" w:rsidRPr="00A82E05" w:rsidRDefault="00E2547C" w:rsidP="00E76BA9">
            <w:pPr>
              <w:pStyle w:val="aa"/>
              <w:jc w:val="center"/>
              <w:rPr>
                <w:sz w:val="20"/>
                <w:szCs w:val="20"/>
              </w:rPr>
            </w:pPr>
          </w:p>
        </w:tc>
      </w:tr>
    </w:tbl>
    <w:p w:rsidR="00E2547C" w:rsidRDefault="00E2547C">
      <w:pPr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3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1:800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2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73E0002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1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46194EE0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</w:tbl>
    <w:p w:rsidR="00E2547C" w:rsidRPr="000D0FB8" w:rsidRDefault="00E2547C" w:rsidP="00E94C23"/>
    <w:p w:rsidR="00E2547C" w:rsidRPr="000D0FB8" w:rsidRDefault="00E2547C">
      <w:r w:rsidRPr="000D0FB8"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1:300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4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A50504C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5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0F1FB118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</w:tbl>
    <w:p w:rsidR="00E2547C" w:rsidRPr="00A54194" w:rsidRDefault="00E2547C" w:rsidP="00E94C23"/>
    <w:p w:rsidR="00E2547C" w:rsidRPr="00A54194" w:rsidRDefault="00E2547C">
      <w:r w:rsidRPr="00A54194"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1:400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8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E448E0B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9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5C55EE0D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</w:tbl>
    <w:p w:rsidR="00E2547C" w:rsidRPr="00A54194" w:rsidRDefault="00E2547C" w:rsidP="00E94C23"/>
    <w:p w:rsidR="00E2547C" w:rsidRPr="00A54194" w:rsidRDefault="00E2547C">
      <w:r w:rsidRPr="00A54194"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15" name="Рисунок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1:400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12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DC1E3AA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13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7DAE1918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</w:tbl>
    <w:p w:rsidR="00E2547C" w:rsidRPr="00A54194" w:rsidRDefault="00E2547C" w:rsidP="00E94C23"/>
    <w:p w:rsidR="00E2547C" w:rsidRPr="00A54194" w:rsidRDefault="00E2547C">
      <w:r w:rsidRPr="00A54194"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19" name="Рисунок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1:500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16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6398AA9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17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4C6E2C30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</w:tbl>
    <w:p w:rsidR="00E2547C" w:rsidRPr="00A54194" w:rsidRDefault="00E2547C" w:rsidP="00E94C23"/>
    <w:p w:rsidR="00E2547C" w:rsidRPr="00A54194" w:rsidRDefault="00E2547C">
      <w:r w:rsidRPr="00A54194"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24" name="Рисунок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1:500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20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6341EAD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21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3181E6D1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</w:tbl>
    <w:p w:rsidR="00E2547C" w:rsidRPr="00A54194" w:rsidRDefault="00E2547C" w:rsidP="00E94C23"/>
    <w:p w:rsidR="00E2547C" w:rsidRPr="00A54194" w:rsidRDefault="00E2547C">
      <w:r w:rsidRPr="00A54194">
        <w:br w:type="page"/>
      </w: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3"/>
      </w:tblGrid>
      <w:tr w:rsidR="00E2547C" w:rsidRPr="005B4876" w:rsidTr="00B9233F">
        <w:trPr>
          <w:trHeight w:val="425"/>
          <w:jc w:val="center"/>
        </w:trPr>
        <w:tc>
          <w:tcPr>
            <w:tcW w:w="99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2547C" w:rsidRPr="006519C1" w:rsidRDefault="00E2547C" w:rsidP="00582124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E2547C" w:rsidRPr="005B4876" w:rsidTr="00B9233F">
        <w:trPr>
          <w:trHeight w:hRule="exact" w:val="397"/>
          <w:jc w:val="center"/>
        </w:trPr>
        <w:tc>
          <w:tcPr>
            <w:tcW w:w="9923" w:type="dxa"/>
            <w:tcBorders>
              <w:top w:val="single" w:sz="4" w:space="0" w:color="auto"/>
            </w:tcBorders>
            <w:vAlign w:val="center"/>
          </w:tcPr>
          <w:p w:rsidR="00E2547C" w:rsidRPr="00AF407B" w:rsidRDefault="00E2547C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E2547C" w:rsidRPr="005B4876" w:rsidTr="004545E9">
        <w:trPr>
          <w:trHeight w:val="11072"/>
          <w:jc w:val="center"/>
        </w:trPr>
        <w:tc>
          <w:tcPr>
            <w:tcW w:w="9923" w:type="dxa"/>
          </w:tcPr>
          <w:p w:rsidR="00E2547C" w:rsidRDefault="00E2547C" w:rsidP="004545E9">
            <w:pPr>
              <w:jc w:val="center"/>
              <w:rPr>
                <w:lang w:val="en-US"/>
              </w:rPr>
            </w:pPr>
          </w:p>
          <w:p w:rsidR="00E2547C" w:rsidRPr="00582124" w:rsidRDefault="00E2547C" w:rsidP="000D0FB8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30F3DF91" wp14:editId="16D49B0A">
                  <wp:simplePos x="0" y="0"/>
                  <wp:positionH relativeFrom="column">
                    <wp:posOffset>295910</wp:posOffset>
                  </wp:positionH>
                  <wp:positionV relativeFrom="page">
                    <wp:posOffset>237490</wp:posOffset>
                  </wp:positionV>
                  <wp:extent cx="304800" cy="913765"/>
                  <wp:effectExtent l="0" t="0" r="0" b="635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163945" cy="6692265"/>
                  <wp:effectExtent l="0" t="0" r="8255" b="0"/>
                  <wp:docPr id="28" name="Рисунок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69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1118"/>
          <w:jc w:val="center"/>
        </w:trPr>
        <w:tc>
          <w:tcPr>
            <w:tcW w:w="9923" w:type="dxa"/>
            <w:vAlign w:val="center"/>
          </w:tcPr>
          <w:p w:rsidR="00E2547C" w:rsidRPr="000E77F8" w:rsidRDefault="00E2547C" w:rsidP="007005D0">
            <w:pPr>
              <w:pStyle w:val="aa"/>
              <w:spacing w:before="0" w:beforeAutospacing="0" w:after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Масштаб 1:600</w:t>
            </w:r>
          </w:p>
          <w:p w:rsidR="00E2547C" w:rsidRPr="00CA1EE7" w:rsidRDefault="00E2547C" w:rsidP="007005D0">
            <w:pPr>
              <w:pStyle w:val="aa"/>
              <w:spacing w:before="0" w:beforeAutospacing="0" w:after="0"/>
              <w:jc w:val="center"/>
            </w:pPr>
            <w:r>
              <w:t>Используемые условные знаки и обозначения:</w:t>
            </w:r>
          </w:p>
          <w:p w:rsidR="00E2547C" w:rsidRPr="007005D0" w:rsidRDefault="00E2547C" w:rsidP="007005D0">
            <w:pPr>
              <w:pStyle w:val="aa"/>
              <w:spacing w:before="0" w:beforeAutospacing="0" w:after="0"/>
              <w:ind w:left="746" w:hanging="142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28CD8CB" wp14:editId="1065AF81">
                      <wp:extent cx="53975" cy="53975"/>
                      <wp:effectExtent l="8890" t="10795" r="13335" b="11430"/>
                      <wp:docPr id="25" name="Oval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" cy="539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D819A70" id="Oval 89" o:spid="_x0000_s1026" style="width:4.25pt;height: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" fillcolor="black">
                      <w10:anchorlock/>
                    </v:oval>
                  </w:pict>
                </mc:Fallback>
              </mc:AlternateContent>
            </w:r>
            <w:r w:rsidRPr="007005D0">
              <w:t xml:space="preserve"> </w:t>
            </w:r>
            <w:r>
              <w:tab/>
            </w:r>
            <w:r w:rsidRPr="007005D0">
              <w:rPr>
                <w:sz w:val="20"/>
                <w:szCs w:val="20"/>
              </w:rPr>
              <w:t>Характерная точка границы объекта.</w:t>
            </w:r>
          </w:p>
          <w:p w:rsidR="00E2547C" w:rsidRPr="00B5280C" w:rsidRDefault="00E2547C" w:rsidP="00B5280C">
            <w:pPr>
              <w:pStyle w:val="aa"/>
              <w:spacing w:before="0" w:beforeAutospacing="0" w:after="0"/>
              <w:ind w:firstLine="321"/>
              <w:rPr>
                <w:sz w:val="20"/>
                <w:szCs w:val="20"/>
              </w:rPr>
            </w:pPr>
            <w:r w:rsidRPr="007005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B444828" wp14:editId="75910144">
                      <wp:extent cx="539750" cy="635"/>
                      <wp:effectExtent l="10795" t="18415" r="11430" b="10160"/>
                      <wp:docPr id="26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0DEF166C" id="Line 88" o:spid="_x0000_s1026" style="flip: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2.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" strokeweight="1.5pt">
                      <w10:anchorlock/>
                    </v:line>
                  </w:pict>
                </mc:Fallback>
              </mc:AlternateContent>
            </w:r>
            <w:r>
              <w:rPr>
                <w:sz w:val="20"/>
                <w:szCs w:val="20"/>
              </w:rPr>
              <w:tab/>
            </w:r>
            <w:r w:rsidRPr="007005D0">
              <w:rPr>
                <w:sz w:val="20"/>
                <w:szCs w:val="20"/>
              </w:rPr>
              <w:t>Граница объекта</w:t>
            </w:r>
          </w:p>
        </w:tc>
      </w:tr>
      <w:tr w:rsidR="00E2547C" w:rsidRPr="005B4876" w:rsidTr="00B9233F">
        <w:tblPrEx>
          <w:tblLook w:val="0000" w:firstRow="0" w:lastRow="0" w:firstColumn="0" w:lastColumn="0" w:noHBand="0" w:noVBand="0"/>
        </w:tblPrEx>
        <w:trPr>
          <w:trHeight w:val="841"/>
          <w:jc w:val="center"/>
        </w:trPr>
        <w:tc>
          <w:tcPr>
            <w:tcW w:w="9923" w:type="dxa"/>
            <w:vAlign w:val="center"/>
          </w:tcPr>
          <w:p w:rsidR="00E2547C" w:rsidRPr="00A54194" w:rsidRDefault="00E2547C" w:rsidP="00B5280C">
            <w:pPr>
              <w:pStyle w:val="aa"/>
              <w:spacing w:before="0" w:beforeAutospacing="0" w:after="0"/>
              <w:ind w:left="321"/>
              <w:rPr>
                <w:sz w:val="20"/>
                <w:szCs w:val="20"/>
              </w:rPr>
            </w:pPr>
            <w:r w:rsidRPr="00A54194">
              <w:t>Подпись ______________________(________)          Дата___________</w:t>
            </w:r>
          </w:p>
          <w:p w:rsidR="00E2547C" w:rsidRDefault="00E2547C" w:rsidP="00B5280C">
            <w:pPr>
              <w:pStyle w:val="aa"/>
              <w:spacing w:before="0" w:beforeAutospacing="0" w:after="0"/>
              <w:ind w:left="321"/>
              <w:rPr>
                <w:b/>
                <w:sz w:val="20"/>
                <w:szCs w:val="20"/>
              </w:rPr>
            </w:pPr>
            <w:r w:rsidRPr="00A54194">
              <w:rPr>
                <w:sz w:val="20"/>
                <w:szCs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8C52BC" w:rsidRPr="00A54194" w:rsidRDefault="008C52BC" w:rsidP="00D3246E">
      <w:pPr>
        <w:jc w:val="center"/>
        <w:rPr>
          <w:sz w:val="20"/>
          <w:szCs w:val="20"/>
        </w:rPr>
      </w:pPr>
    </w:p>
    <w:sectPr w:rsidR="008C52BC" w:rsidRPr="00A54194" w:rsidSect="00712644">
      <w:type w:val="continuous"/>
      <w:pgSz w:w="11906" w:h="16838" w:code="9"/>
      <w:pgMar w:top="1134" w:right="1085" w:bottom="1134" w:left="1134" w:header="709" w:footer="709" w:gutter="0"/>
      <w:cols w:space="39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13EB" w:rsidRDefault="003C13EB">
      <w:r>
        <w:separator/>
      </w:r>
    </w:p>
  </w:endnote>
  <w:endnote w:type="continuationSeparator" w:id="0">
    <w:p w:rsidR="003C13EB" w:rsidRDefault="003C13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13EB" w:rsidRDefault="003C13EB">
      <w:r>
        <w:separator/>
      </w:r>
    </w:p>
  </w:footnote>
  <w:footnote w:type="continuationSeparator" w:id="0">
    <w:p w:rsidR="003C13EB" w:rsidRDefault="003C13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4335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0BAE452B"/>
    <w:multiLevelType w:val="multilevel"/>
    <w:tmpl w:val="9E06D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0DE9611B"/>
    <w:multiLevelType w:val="multilevel"/>
    <w:tmpl w:val="1B7CBB92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0E3835F5"/>
    <w:multiLevelType w:val="multilevel"/>
    <w:tmpl w:val="7C80A2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 w15:restartNumberingAfterBreak="0">
    <w:nsid w:val="1A845F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1E0C65EA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24AB68B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 w15:restartNumberingAfterBreak="0">
    <w:nsid w:val="2532160D"/>
    <w:multiLevelType w:val="hybridMultilevel"/>
    <w:tmpl w:val="C62AB6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972434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E8D175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 w15:restartNumberingAfterBreak="0">
    <w:nsid w:val="39471B1B"/>
    <w:multiLevelType w:val="hybridMultilevel"/>
    <w:tmpl w:val="06FEBE1E"/>
    <w:lvl w:ilvl="0" w:tplc="7722F1D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 w15:restartNumberingAfterBreak="0">
    <w:nsid w:val="3B7F426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3EEE7A7A"/>
    <w:multiLevelType w:val="hybridMultilevel"/>
    <w:tmpl w:val="FD5EA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0C213DE"/>
    <w:multiLevelType w:val="multilevel"/>
    <w:tmpl w:val="2DEAB24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 w15:restartNumberingAfterBreak="0">
    <w:nsid w:val="44FA5C4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45F1684A"/>
    <w:multiLevelType w:val="hybridMultilevel"/>
    <w:tmpl w:val="E9FC3134"/>
    <w:lvl w:ilvl="0" w:tplc="CBE6E0A6">
      <w:start w:val="1"/>
      <w:numFmt w:val="decimal"/>
      <w:lvlText w:val="%1"/>
      <w:lvlJc w:val="left"/>
      <w:pPr>
        <w:tabs>
          <w:tab w:val="num" w:pos="1428"/>
        </w:tabs>
        <w:ind w:left="1428" w:hanging="1140"/>
      </w:pPr>
      <w:rPr>
        <w:rFonts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2"/>
        </w:tabs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2"/>
        </w:tabs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2"/>
        </w:tabs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2"/>
        </w:tabs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2"/>
        </w:tabs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2"/>
        </w:tabs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2"/>
        </w:tabs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2"/>
        </w:tabs>
        <w:ind w:left="6372" w:hanging="180"/>
      </w:pPr>
    </w:lvl>
  </w:abstractNum>
  <w:abstractNum w:abstractNumId="16" w15:restartNumberingAfterBreak="0">
    <w:nsid w:val="48860885"/>
    <w:multiLevelType w:val="multilevel"/>
    <w:tmpl w:val="CE94A728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 w15:restartNumberingAfterBreak="0">
    <w:nsid w:val="48866ED7"/>
    <w:multiLevelType w:val="hybridMultilevel"/>
    <w:tmpl w:val="4EAA5792"/>
    <w:lvl w:ilvl="0" w:tplc="E5582150">
      <w:start w:val="1"/>
      <w:numFmt w:val="decimal"/>
      <w:lvlText w:val="%1)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 w15:restartNumberingAfterBreak="0">
    <w:nsid w:val="56FE232E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 w15:restartNumberingAfterBreak="0">
    <w:nsid w:val="57E64988"/>
    <w:multiLevelType w:val="hybridMultilevel"/>
    <w:tmpl w:val="35A8DA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A8A383F"/>
    <w:multiLevelType w:val="multilevel"/>
    <w:tmpl w:val="A7E0ABD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 w15:restartNumberingAfterBreak="0">
    <w:nsid w:val="5B1D27E4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 w15:restartNumberingAfterBreak="0">
    <w:nsid w:val="5E6E6419"/>
    <w:multiLevelType w:val="hybridMultilevel"/>
    <w:tmpl w:val="A9467D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B5427B"/>
    <w:multiLevelType w:val="hybridMultilevel"/>
    <w:tmpl w:val="3932B9FA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4" w15:restartNumberingAfterBreak="0">
    <w:nsid w:val="65F12CB6"/>
    <w:multiLevelType w:val="multilevel"/>
    <w:tmpl w:val="EA881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 w15:restartNumberingAfterBreak="0">
    <w:nsid w:val="668370EA"/>
    <w:multiLevelType w:val="multilevel"/>
    <w:tmpl w:val="141C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 w15:restartNumberingAfterBreak="0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F486F52"/>
    <w:multiLevelType w:val="hybridMultilevel"/>
    <w:tmpl w:val="B68A7388"/>
    <w:lvl w:ilvl="0" w:tplc="E402AFA4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8" w15:restartNumberingAfterBreak="0">
    <w:nsid w:val="73CD55C4"/>
    <w:multiLevelType w:val="multilevel"/>
    <w:tmpl w:val="190A00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 w15:restartNumberingAfterBreak="0">
    <w:nsid w:val="76957476"/>
    <w:multiLevelType w:val="hybridMultilevel"/>
    <w:tmpl w:val="25CC4A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0" w15:restartNumberingAfterBreak="0">
    <w:nsid w:val="77944D05"/>
    <w:multiLevelType w:val="multilevel"/>
    <w:tmpl w:val="9C68C394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 w15:restartNumberingAfterBreak="0">
    <w:nsid w:val="77B93752"/>
    <w:multiLevelType w:val="hybridMultilevel"/>
    <w:tmpl w:val="D96CBE1E"/>
    <w:lvl w:ilvl="0" w:tplc="67583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2" w15:restartNumberingAfterBreak="0">
    <w:nsid w:val="786178EE"/>
    <w:multiLevelType w:val="multilevel"/>
    <w:tmpl w:val="3676BB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3" w15:restartNumberingAfterBreak="0">
    <w:nsid w:val="7BC20404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4" w15:restartNumberingAfterBreak="0">
    <w:nsid w:val="7F0004DF"/>
    <w:multiLevelType w:val="hybridMultilevel"/>
    <w:tmpl w:val="6B2E3678"/>
    <w:lvl w:ilvl="0" w:tplc="9F68EAC6">
      <w:start w:val="1"/>
      <w:numFmt w:val="decimal"/>
      <w:lvlText w:val="%1)"/>
      <w:lvlJc w:val="left"/>
      <w:pPr>
        <w:tabs>
          <w:tab w:val="num" w:pos="1455"/>
        </w:tabs>
        <w:ind w:left="145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26"/>
  </w:num>
  <w:num w:numId="2">
    <w:abstractNumId w:val="21"/>
  </w:num>
  <w:num w:numId="3">
    <w:abstractNumId w:val="31"/>
  </w:num>
  <w:num w:numId="4">
    <w:abstractNumId w:val="13"/>
  </w:num>
  <w:num w:numId="5">
    <w:abstractNumId w:val="10"/>
  </w:num>
  <w:num w:numId="6">
    <w:abstractNumId w:val="20"/>
  </w:num>
  <w:num w:numId="7">
    <w:abstractNumId w:val="14"/>
  </w:num>
  <w:num w:numId="8">
    <w:abstractNumId w:val="33"/>
  </w:num>
  <w:num w:numId="9">
    <w:abstractNumId w:val="6"/>
  </w:num>
  <w:num w:numId="10">
    <w:abstractNumId w:val="1"/>
  </w:num>
  <w:num w:numId="11">
    <w:abstractNumId w:val="11"/>
  </w:num>
  <w:num w:numId="12">
    <w:abstractNumId w:val="24"/>
  </w:num>
  <w:num w:numId="13">
    <w:abstractNumId w:val="18"/>
  </w:num>
  <w:num w:numId="14">
    <w:abstractNumId w:val="25"/>
  </w:num>
  <w:num w:numId="15">
    <w:abstractNumId w:val="4"/>
  </w:num>
  <w:num w:numId="16">
    <w:abstractNumId w:val="28"/>
  </w:num>
  <w:num w:numId="17">
    <w:abstractNumId w:val="0"/>
  </w:num>
  <w:num w:numId="18">
    <w:abstractNumId w:val="32"/>
  </w:num>
  <w:num w:numId="19">
    <w:abstractNumId w:val="8"/>
  </w:num>
  <w:num w:numId="20">
    <w:abstractNumId w:val="3"/>
  </w:num>
  <w:num w:numId="21">
    <w:abstractNumId w:val="30"/>
  </w:num>
  <w:num w:numId="22">
    <w:abstractNumId w:val="9"/>
  </w:num>
  <w:num w:numId="23">
    <w:abstractNumId w:val="27"/>
  </w:num>
  <w:num w:numId="24">
    <w:abstractNumId w:val="16"/>
  </w:num>
  <w:num w:numId="25">
    <w:abstractNumId w:val="2"/>
  </w:num>
  <w:num w:numId="26">
    <w:abstractNumId w:val="17"/>
  </w:num>
  <w:num w:numId="27">
    <w:abstractNumId w:val="34"/>
  </w:num>
  <w:num w:numId="28">
    <w:abstractNumId w:val="23"/>
  </w:num>
  <w:num w:numId="29">
    <w:abstractNumId w:val="29"/>
  </w:num>
  <w:num w:numId="30">
    <w:abstractNumId w:val="12"/>
  </w:num>
  <w:num w:numId="31">
    <w:abstractNumId w:val="5"/>
  </w:num>
  <w:num w:numId="32">
    <w:abstractNumId w:val="7"/>
  </w:num>
  <w:num w:numId="33">
    <w:abstractNumId w:val="19"/>
  </w:num>
  <w:num w:numId="34">
    <w:abstractNumId w:val="15"/>
  </w:num>
  <w:num w:numId="3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1680"/>
    <w:rsid w:val="00037B3D"/>
    <w:rsid w:val="00037C06"/>
    <w:rsid w:val="000466E4"/>
    <w:rsid w:val="0006195B"/>
    <w:rsid w:val="0007437B"/>
    <w:rsid w:val="000965E9"/>
    <w:rsid w:val="000A2945"/>
    <w:rsid w:val="000A7B0E"/>
    <w:rsid w:val="000C18AD"/>
    <w:rsid w:val="000C2A60"/>
    <w:rsid w:val="000C6F5A"/>
    <w:rsid w:val="000D55A1"/>
    <w:rsid w:val="000E0AF3"/>
    <w:rsid w:val="000E1613"/>
    <w:rsid w:val="000E6177"/>
    <w:rsid w:val="00111773"/>
    <w:rsid w:val="00135D35"/>
    <w:rsid w:val="00137CEE"/>
    <w:rsid w:val="00152A98"/>
    <w:rsid w:val="001747B5"/>
    <w:rsid w:val="001938BC"/>
    <w:rsid w:val="001946BE"/>
    <w:rsid w:val="001A68FD"/>
    <w:rsid w:val="001C3AD5"/>
    <w:rsid w:val="001D1BAD"/>
    <w:rsid w:val="001D4228"/>
    <w:rsid w:val="001D5B2F"/>
    <w:rsid w:val="001E4FCE"/>
    <w:rsid w:val="001E7CB8"/>
    <w:rsid w:val="001F0AFA"/>
    <w:rsid w:val="00202900"/>
    <w:rsid w:val="00235B59"/>
    <w:rsid w:val="0024115F"/>
    <w:rsid w:val="002625DA"/>
    <w:rsid w:val="00267963"/>
    <w:rsid w:val="00271DFE"/>
    <w:rsid w:val="002762A9"/>
    <w:rsid w:val="0027732E"/>
    <w:rsid w:val="00281DA4"/>
    <w:rsid w:val="002B67D8"/>
    <w:rsid w:val="002C054A"/>
    <w:rsid w:val="002C5069"/>
    <w:rsid w:val="002E3FCA"/>
    <w:rsid w:val="002E69BF"/>
    <w:rsid w:val="002E6E74"/>
    <w:rsid w:val="002F2A55"/>
    <w:rsid w:val="00302C2D"/>
    <w:rsid w:val="003105B1"/>
    <w:rsid w:val="00316410"/>
    <w:rsid w:val="00335943"/>
    <w:rsid w:val="00341896"/>
    <w:rsid w:val="00363A28"/>
    <w:rsid w:val="0038425F"/>
    <w:rsid w:val="003945B1"/>
    <w:rsid w:val="003A076C"/>
    <w:rsid w:val="003B458C"/>
    <w:rsid w:val="003B538E"/>
    <w:rsid w:val="003C0FDC"/>
    <w:rsid w:val="003C13EB"/>
    <w:rsid w:val="003C1687"/>
    <w:rsid w:val="003C413E"/>
    <w:rsid w:val="003C627B"/>
    <w:rsid w:val="003E1C17"/>
    <w:rsid w:val="003E7E71"/>
    <w:rsid w:val="003F7F20"/>
    <w:rsid w:val="00406578"/>
    <w:rsid w:val="004143B0"/>
    <w:rsid w:val="004179A5"/>
    <w:rsid w:val="004227DE"/>
    <w:rsid w:val="00432044"/>
    <w:rsid w:val="0048032A"/>
    <w:rsid w:val="0048343E"/>
    <w:rsid w:val="00484838"/>
    <w:rsid w:val="00491142"/>
    <w:rsid w:val="004919CD"/>
    <w:rsid w:val="004951A1"/>
    <w:rsid w:val="004A2D67"/>
    <w:rsid w:val="004A7771"/>
    <w:rsid w:val="004C1512"/>
    <w:rsid w:val="004C56A2"/>
    <w:rsid w:val="004D328E"/>
    <w:rsid w:val="004E481B"/>
    <w:rsid w:val="004E79C7"/>
    <w:rsid w:val="0051104D"/>
    <w:rsid w:val="005114A5"/>
    <w:rsid w:val="005232A7"/>
    <w:rsid w:val="00526EDF"/>
    <w:rsid w:val="0053449F"/>
    <w:rsid w:val="0054169C"/>
    <w:rsid w:val="00551FB2"/>
    <w:rsid w:val="00555BE6"/>
    <w:rsid w:val="005B380A"/>
    <w:rsid w:val="005B4876"/>
    <w:rsid w:val="005C1AF9"/>
    <w:rsid w:val="005D3807"/>
    <w:rsid w:val="005E048E"/>
    <w:rsid w:val="005F5C35"/>
    <w:rsid w:val="005F61A4"/>
    <w:rsid w:val="006151C2"/>
    <w:rsid w:val="0062705D"/>
    <w:rsid w:val="00650C05"/>
    <w:rsid w:val="00650F26"/>
    <w:rsid w:val="006731FF"/>
    <w:rsid w:val="00674D66"/>
    <w:rsid w:val="0068587F"/>
    <w:rsid w:val="006932C0"/>
    <w:rsid w:val="00693A09"/>
    <w:rsid w:val="00694243"/>
    <w:rsid w:val="006A00AF"/>
    <w:rsid w:val="006A0AC3"/>
    <w:rsid w:val="006A16E6"/>
    <w:rsid w:val="006B11F3"/>
    <w:rsid w:val="006B54F3"/>
    <w:rsid w:val="006B7CAC"/>
    <w:rsid w:val="006B7EAA"/>
    <w:rsid w:val="006C1AA7"/>
    <w:rsid w:val="006D78A5"/>
    <w:rsid w:val="006E1041"/>
    <w:rsid w:val="006F19EF"/>
    <w:rsid w:val="00702078"/>
    <w:rsid w:val="007022E6"/>
    <w:rsid w:val="00712644"/>
    <w:rsid w:val="00723FCC"/>
    <w:rsid w:val="00724B44"/>
    <w:rsid w:val="00732DEE"/>
    <w:rsid w:val="007448D7"/>
    <w:rsid w:val="00755AC8"/>
    <w:rsid w:val="00774124"/>
    <w:rsid w:val="00774326"/>
    <w:rsid w:val="00787201"/>
    <w:rsid w:val="007A37E2"/>
    <w:rsid w:val="007B1A3F"/>
    <w:rsid w:val="007D6A12"/>
    <w:rsid w:val="007E0D40"/>
    <w:rsid w:val="007E1B10"/>
    <w:rsid w:val="00832DCE"/>
    <w:rsid w:val="00845B7C"/>
    <w:rsid w:val="0085585F"/>
    <w:rsid w:val="0087438B"/>
    <w:rsid w:val="00876251"/>
    <w:rsid w:val="008A29A3"/>
    <w:rsid w:val="008A3EFE"/>
    <w:rsid w:val="008B2DD8"/>
    <w:rsid w:val="008B30B1"/>
    <w:rsid w:val="008C52BC"/>
    <w:rsid w:val="008D214A"/>
    <w:rsid w:val="008D51C3"/>
    <w:rsid w:val="008E13A9"/>
    <w:rsid w:val="008E2767"/>
    <w:rsid w:val="008E2E56"/>
    <w:rsid w:val="008F235D"/>
    <w:rsid w:val="008F6568"/>
    <w:rsid w:val="00905261"/>
    <w:rsid w:val="00911877"/>
    <w:rsid w:val="00912984"/>
    <w:rsid w:val="00920541"/>
    <w:rsid w:val="00920C69"/>
    <w:rsid w:val="00950825"/>
    <w:rsid w:val="009543C0"/>
    <w:rsid w:val="00965859"/>
    <w:rsid w:val="009771BD"/>
    <w:rsid w:val="00986AB4"/>
    <w:rsid w:val="009879F3"/>
    <w:rsid w:val="009922D3"/>
    <w:rsid w:val="009A0C27"/>
    <w:rsid w:val="009D1607"/>
    <w:rsid w:val="009E6B7B"/>
    <w:rsid w:val="009E7EE1"/>
    <w:rsid w:val="009F3C61"/>
    <w:rsid w:val="009F5A34"/>
    <w:rsid w:val="009F751A"/>
    <w:rsid w:val="00A11DCA"/>
    <w:rsid w:val="00A16F04"/>
    <w:rsid w:val="00A17721"/>
    <w:rsid w:val="00A2661C"/>
    <w:rsid w:val="00A37096"/>
    <w:rsid w:val="00A41533"/>
    <w:rsid w:val="00A42BAE"/>
    <w:rsid w:val="00A50092"/>
    <w:rsid w:val="00A51C6D"/>
    <w:rsid w:val="00A54194"/>
    <w:rsid w:val="00A67426"/>
    <w:rsid w:val="00A70AF8"/>
    <w:rsid w:val="00A72B10"/>
    <w:rsid w:val="00A7334B"/>
    <w:rsid w:val="00A81B4A"/>
    <w:rsid w:val="00A93847"/>
    <w:rsid w:val="00AD0368"/>
    <w:rsid w:val="00AD0B32"/>
    <w:rsid w:val="00AD1FE5"/>
    <w:rsid w:val="00AF407B"/>
    <w:rsid w:val="00B256B9"/>
    <w:rsid w:val="00B31482"/>
    <w:rsid w:val="00B4125C"/>
    <w:rsid w:val="00B55E57"/>
    <w:rsid w:val="00B836F8"/>
    <w:rsid w:val="00B83F79"/>
    <w:rsid w:val="00B870A2"/>
    <w:rsid w:val="00B90700"/>
    <w:rsid w:val="00B9167A"/>
    <w:rsid w:val="00BA0687"/>
    <w:rsid w:val="00BA11ED"/>
    <w:rsid w:val="00BB0F7B"/>
    <w:rsid w:val="00BB713B"/>
    <w:rsid w:val="00BC234A"/>
    <w:rsid w:val="00BD3E38"/>
    <w:rsid w:val="00BE1C64"/>
    <w:rsid w:val="00C11B14"/>
    <w:rsid w:val="00C211AE"/>
    <w:rsid w:val="00C24B6C"/>
    <w:rsid w:val="00C41846"/>
    <w:rsid w:val="00C54B37"/>
    <w:rsid w:val="00C57580"/>
    <w:rsid w:val="00C578BC"/>
    <w:rsid w:val="00C622F7"/>
    <w:rsid w:val="00C638C6"/>
    <w:rsid w:val="00C76277"/>
    <w:rsid w:val="00C76473"/>
    <w:rsid w:val="00C8540A"/>
    <w:rsid w:val="00C90EB6"/>
    <w:rsid w:val="00C91738"/>
    <w:rsid w:val="00CA1EE7"/>
    <w:rsid w:val="00CB4EAE"/>
    <w:rsid w:val="00CC4C2B"/>
    <w:rsid w:val="00CD74DF"/>
    <w:rsid w:val="00CF75EF"/>
    <w:rsid w:val="00D00B35"/>
    <w:rsid w:val="00D171FF"/>
    <w:rsid w:val="00D31A86"/>
    <w:rsid w:val="00D3246E"/>
    <w:rsid w:val="00D33475"/>
    <w:rsid w:val="00D35727"/>
    <w:rsid w:val="00D36B49"/>
    <w:rsid w:val="00D42EF9"/>
    <w:rsid w:val="00D4425F"/>
    <w:rsid w:val="00D61A8E"/>
    <w:rsid w:val="00D65BF5"/>
    <w:rsid w:val="00D65F94"/>
    <w:rsid w:val="00D70CB1"/>
    <w:rsid w:val="00D751A3"/>
    <w:rsid w:val="00D862B1"/>
    <w:rsid w:val="00DA206A"/>
    <w:rsid w:val="00DA3B4D"/>
    <w:rsid w:val="00DC3827"/>
    <w:rsid w:val="00DF33AD"/>
    <w:rsid w:val="00DF6A6C"/>
    <w:rsid w:val="00DF7293"/>
    <w:rsid w:val="00E05870"/>
    <w:rsid w:val="00E156E4"/>
    <w:rsid w:val="00E2417B"/>
    <w:rsid w:val="00E24D8E"/>
    <w:rsid w:val="00E2547C"/>
    <w:rsid w:val="00E302EC"/>
    <w:rsid w:val="00E34A2D"/>
    <w:rsid w:val="00E36EBA"/>
    <w:rsid w:val="00E37F5A"/>
    <w:rsid w:val="00E44EB2"/>
    <w:rsid w:val="00E55143"/>
    <w:rsid w:val="00E64F79"/>
    <w:rsid w:val="00E674B7"/>
    <w:rsid w:val="00E82666"/>
    <w:rsid w:val="00E83290"/>
    <w:rsid w:val="00E85DA1"/>
    <w:rsid w:val="00E8672D"/>
    <w:rsid w:val="00E9096C"/>
    <w:rsid w:val="00E95F6A"/>
    <w:rsid w:val="00E976B4"/>
    <w:rsid w:val="00EB0B42"/>
    <w:rsid w:val="00EC1EDD"/>
    <w:rsid w:val="00EC27B9"/>
    <w:rsid w:val="00EC3D97"/>
    <w:rsid w:val="00ED1680"/>
    <w:rsid w:val="00EE1B03"/>
    <w:rsid w:val="00EE1FBE"/>
    <w:rsid w:val="00EE3CEE"/>
    <w:rsid w:val="00F01924"/>
    <w:rsid w:val="00F07C00"/>
    <w:rsid w:val="00F12DB0"/>
    <w:rsid w:val="00F46278"/>
    <w:rsid w:val="00F514D0"/>
    <w:rsid w:val="00F5488D"/>
    <w:rsid w:val="00F550FD"/>
    <w:rsid w:val="00F66554"/>
    <w:rsid w:val="00F778AF"/>
    <w:rsid w:val="00F8248E"/>
    <w:rsid w:val="00F969E1"/>
    <w:rsid w:val="00F96F27"/>
    <w:rsid w:val="00FB0474"/>
    <w:rsid w:val="00FC48B8"/>
    <w:rsid w:val="00FD0C65"/>
    <w:rsid w:val="00FD7D53"/>
    <w:rsid w:val="00FF3532"/>
    <w:rsid w:val="00FF37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BBC70B9"/>
  <w15:docId w15:val="{0280CC6D-AFB9-49BF-8D91-1AB75748C2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E69BF"/>
    <w:rPr>
      <w:sz w:val="24"/>
      <w:szCs w:val="24"/>
    </w:rPr>
  </w:style>
  <w:style w:type="paragraph" w:styleId="1">
    <w:name w:val="heading 1"/>
    <w:basedOn w:val="a"/>
    <w:next w:val="a"/>
    <w:link w:val="10"/>
    <w:uiPriority w:val="1"/>
    <w:qFormat/>
    <w:rsid w:val="00363A28"/>
    <w:pPr>
      <w:autoSpaceDE w:val="0"/>
      <w:autoSpaceDN w:val="0"/>
      <w:adjustRightInd w:val="0"/>
      <w:ind w:left="345" w:right="349"/>
      <w:jc w:val="center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5B4876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DF7293"/>
  </w:style>
  <w:style w:type="table" w:styleId="a7">
    <w:name w:val="Table Grid"/>
    <w:basedOn w:val="a1"/>
    <w:rsid w:val="002C0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Обычный1"/>
    <w:rsid w:val="004143B0"/>
    <w:rPr>
      <w:snapToGrid w:val="0"/>
      <w:sz w:val="24"/>
    </w:rPr>
  </w:style>
  <w:style w:type="paragraph" w:styleId="a8">
    <w:name w:val="endnote text"/>
    <w:basedOn w:val="a"/>
    <w:link w:val="a9"/>
    <w:rsid w:val="00A16F04"/>
    <w:rPr>
      <w:sz w:val="20"/>
      <w:szCs w:val="20"/>
    </w:rPr>
  </w:style>
  <w:style w:type="character" w:customStyle="1" w:styleId="a9">
    <w:name w:val="Текст концевой сноски Знак"/>
    <w:basedOn w:val="a0"/>
    <w:link w:val="a8"/>
    <w:rsid w:val="00A16F04"/>
  </w:style>
  <w:style w:type="paragraph" w:styleId="aa">
    <w:name w:val="Normal (Web)"/>
    <w:basedOn w:val="a"/>
    <w:uiPriority w:val="99"/>
    <w:rsid w:val="00A16F04"/>
    <w:pPr>
      <w:spacing w:before="100" w:beforeAutospacing="1" w:after="119"/>
    </w:pPr>
  </w:style>
  <w:style w:type="character" w:customStyle="1" w:styleId="a4">
    <w:name w:val="Верхний колонтитул Знак"/>
    <w:basedOn w:val="a0"/>
    <w:link w:val="a3"/>
    <w:rsid w:val="00694243"/>
    <w:rPr>
      <w:sz w:val="24"/>
      <w:szCs w:val="24"/>
    </w:rPr>
  </w:style>
  <w:style w:type="paragraph" w:styleId="ab">
    <w:name w:val="Balloon Text"/>
    <w:basedOn w:val="a"/>
    <w:link w:val="ac"/>
    <w:rsid w:val="0048343E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rsid w:val="0048343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1"/>
    <w:rsid w:val="00363A28"/>
    <w:rPr>
      <w:sz w:val="24"/>
      <w:szCs w:val="24"/>
    </w:rPr>
  </w:style>
  <w:style w:type="paragraph" w:styleId="ad">
    <w:name w:val="Body Text"/>
    <w:basedOn w:val="a"/>
    <w:link w:val="ae"/>
    <w:uiPriority w:val="1"/>
    <w:qFormat/>
    <w:rsid w:val="00363A28"/>
    <w:pPr>
      <w:autoSpaceDE w:val="0"/>
      <w:autoSpaceDN w:val="0"/>
      <w:adjustRightInd w:val="0"/>
    </w:pPr>
    <w:rPr>
      <w:sz w:val="20"/>
      <w:szCs w:val="20"/>
    </w:rPr>
  </w:style>
  <w:style w:type="character" w:customStyle="1" w:styleId="ae">
    <w:name w:val="Основной текст Знак"/>
    <w:basedOn w:val="a0"/>
    <w:link w:val="ad"/>
    <w:uiPriority w:val="1"/>
    <w:rsid w:val="00363A28"/>
  </w:style>
  <w:style w:type="paragraph" w:customStyle="1" w:styleId="TableParagraph">
    <w:name w:val="Table Paragraph"/>
    <w:basedOn w:val="a"/>
    <w:uiPriority w:val="1"/>
    <w:qFormat/>
    <w:rsid w:val="00363A28"/>
    <w:pPr>
      <w:autoSpaceDE w:val="0"/>
      <w:autoSpaceDN w:val="0"/>
      <w:adjustRightInd w:val="0"/>
      <w:ind w:left="103"/>
    </w:pPr>
  </w:style>
  <w:style w:type="character" w:customStyle="1" w:styleId="fontstyle01">
    <w:name w:val="fontstyle01"/>
    <w:basedOn w:val="a0"/>
    <w:rsid w:val="00E2547C"/>
    <w:rPr>
      <w:rFonts w:ascii="Times New Roman" w:hAnsi="Times New Roman" w:cs="Times New Roman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CharacterStyle10">
    <w:name w:val="CharacterStyle10"/>
    <w:hidden/>
    <w:rsid w:val="00A54194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sid w:val="00A54194"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WW8Num6z0">
    <w:name w:val="WW8Num6z0"/>
    <w:rsid w:val="00A54194"/>
    <w:rPr>
      <w:rFonts w:ascii="Symbol" w:hAnsi="Symbol" w:cs="Symbol"/>
    </w:rPr>
  </w:style>
  <w:style w:type="paragraph" w:customStyle="1" w:styleId="ConsPlusNormal">
    <w:name w:val="ConsPlusNormal"/>
    <w:rsid w:val="00E976B4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457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6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90;&#1077;&#1082;&#1091;&#1097;&#1072;&#1103;%20&#1088;&#1072;&#1073;&#1086;&#1090;&#1072;\Polygon%20HotFix\Polygon\bin\Debug\&#1050;&#1072;&#1088;&#1090;&#1072;%20&#1087;&#1083;&#1072;&#1085;\&#1064;&#1072;&#1073;&#1083;&#1086;&#1085;&#1099;\&#1043;&#1088;&#1072;&#1085;&#1080;&#1094;&#1099;&#1054;&#1073;&#1098;&#1077;&#1082;&#1090;&#1072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ГраницыОбъекта</Template>
  <TotalTime>9</TotalTime>
  <Pages>10</Pages>
  <Words>834</Words>
  <Characters>4759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rnd</Company>
  <LinksUpToDate>false</LinksUpToDate>
  <CharactersWithSpaces>5582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PBPROG121</dc:creator>
  <cp:lastModifiedBy>79229707989</cp:lastModifiedBy>
  <cp:revision>12</cp:revision>
  <dcterms:created xsi:type="dcterms:W3CDTF">2020-09-25T15:33:00Z</dcterms:created>
  <dcterms:modified xsi:type="dcterms:W3CDTF">2023-11-23T11:17:00Z</dcterms:modified>
</cp:coreProperties>
</file>